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4"/>
        <w:gridCol w:w="4820"/>
      </w:tblGrid>
      <w:tr w:rsidR="004C213A" w14:paraId="1AE7BA8B" w14:textId="77777777">
        <w:trPr>
          <w:trHeight w:val="3405"/>
        </w:trPr>
        <w:tc>
          <w:tcPr>
            <w:tcW w:w="4464" w:type="dxa"/>
          </w:tcPr>
          <w:p w14:paraId="42E11575" w14:textId="77777777" w:rsidR="004C213A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C30341B" wp14:editId="304BBA37">
                  <wp:extent cx="533400" cy="590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00F328" w14:textId="77777777" w:rsidR="004C213A" w:rsidRDefault="004C213A">
            <w:pPr>
              <w:widowControl w:val="0"/>
              <w:jc w:val="center"/>
              <w:rPr>
                <w:color w:val="000000"/>
              </w:rPr>
            </w:pPr>
          </w:p>
          <w:p w14:paraId="4F7D3493" w14:textId="77777777" w:rsidR="004C213A" w:rsidRDefault="0000000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МИНИСТЕРСТВО ОБРАЗОВАНИЯ</w:t>
            </w:r>
          </w:p>
          <w:p w14:paraId="1156CC96" w14:textId="77777777" w:rsidR="004C213A" w:rsidRDefault="00000000">
            <w:pPr>
              <w:widowControl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ОРЕНБУРГСКОЙ ОБЛАСТИ</w:t>
            </w:r>
          </w:p>
          <w:p w14:paraId="49F36085" w14:textId="77777777" w:rsidR="004C213A" w:rsidRDefault="00000000">
            <w:pPr>
              <w:widowControl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 Р И К А З</w:t>
            </w:r>
          </w:p>
          <w:p w14:paraId="18CAB9D7" w14:textId="722F4C02" w:rsidR="004C213A" w:rsidRDefault="005D3632">
            <w:pPr>
              <w:widowControl w:val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0" distR="0" simplePos="0" relativeHeight="4" behindDoc="0" locked="0" layoutInCell="0" allowOverlap="1" wp14:anchorId="6433919E" wp14:editId="316FB0D8">
                  <wp:simplePos x="0" y="0"/>
                  <wp:positionH relativeFrom="character">
                    <wp:posOffset>411173</wp:posOffset>
                  </wp:positionH>
                  <wp:positionV relativeFrom="line">
                    <wp:posOffset>205105</wp:posOffset>
                  </wp:positionV>
                  <wp:extent cx="2010410" cy="360045"/>
                  <wp:effectExtent l="0" t="0" r="0" b="0"/>
                  <wp:wrapNone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1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44839AF" w14:textId="0BEF30C9" w:rsidR="004C213A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14:paraId="51D9BA7A" w14:textId="77777777" w:rsidR="004C213A" w:rsidRDefault="004C213A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8D3B43C" w14:textId="77777777" w:rsidR="004C213A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Оренбург</w:t>
            </w:r>
          </w:p>
          <w:p w14:paraId="5CB63A70" w14:textId="77777777" w:rsidR="004C213A" w:rsidRDefault="004C213A">
            <w:pPr>
              <w:widowControl w:val="0"/>
              <w:rPr>
                <w:sz w:val="24"/>
                <w:szCs w:val="24"/>
              </w:rPr>
            </w:pPr>
          </w:p>
          <w:p w14:paraId="55ECAFF4" w14:textId="77777777" w:rsidR="004C213A" w:rsidRDefault="004C213A">
            <w:pPr>
              <w:widowControl w:val="0"/>
              <w:rPr>
                <w:sz w:val="24"/>
              </w:rPr>
            </w:pPr>
          </w:p>
        </w:tc>
        <w:tc>
          <w:tcPr>
            <w:tcW w:w="4819" w:type="dxa"/>
          </w:tcPr>
          <w:p w14:paraId="7427189A" w14:textId="77777777" w:rsidR="004C213A" w:rsidRDefault="004C213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C213A" w14:paraId="787648B0" w14:textId="77777777">
        <w:trPr>
          <w:trHeight w:val="555"/>
        </w:trPr>
        <w:tc>
          <w:tcPr>
            <w:tcW w:w="4464" w:type="dxa"/>
          </w:tcPr>
          <w:p w14:paraId="46EC1DDE" w14:textId="77777777" w:rsidR="004C213A" w:rsidRDefault="00000000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 проведении пробного итогового собеседования по русскому языку для обучающихся 9 классов</w:t>
            </w:r>
            <w:r>
              <w:rPr>
                <w:spacing w:val="-4"/>
                <w:sz w:val="28"/>
                <w:szCs w:val="28"/>
              </w:rPr>
              <w:br/>
              <w:t>в 2025 году</w:t>
            </w:r>
          </w:p>
        </w:tc>
        <w:tc>
          <w:tcPr>
            <w:tcW w:w="4819" w:type="dxa"/>
          </w:tcPr>
          <w:p w14:paraId="6B42B067" w14:textId="77777777" w:rsidR="004C213A" w:rsidRDefault="004C213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6CCF9014" w14:textId="77777777" w:rsidR="004C213A" w:rsidRDefault="004C213A">
      <w:pPr>
        <w:ind w:firstLine="709"/>
        <w:jc w:val="both"/>
        <w:rPr>
          <w:sz w:val="28"/>
          <w:szCs w:val="28"/>
        </w:rPr>
      </w:pPr>
    </w:p>
    <w:p w14:paraId="71D7511D" w14:textId="77777777" w:rsidR="004C213A" w:rsidRDefault="004C213A">
      <w:pPr>
        <w:ind w:firstLine="709"/>
        <w:jc w:val="both"/>
        <w:rPr>
          <w:sz w:val="28"/>
          <w:szCs w:val="28"/>
        </w:rPr>
      </w:pPr>
    </w:p>
    <w:p w14:paraId="6C4FBD7E" w14:textId="77777777" w:rsidR="004C213A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Федерации, Федеральной службы по надзору в сфере образования и науки от 4 апреля 2023 года № 232/551, приказа министерства образования Оренбургской области от 29 августа 2025 года № 01-21/1402 «О проведении региональных тренировочных мероприятий  в 2025/2026 учебном году»</w:t>
      </w:r>
    </w:p>
    <w:p w14:paraId="4A2583A2" w14:textId="77777777" w:rsidR="004C213A" w:rsidRDefault="004C213A">
      <w:pPr>
        <w:jc w:val="both"/>
        <w:rPr>
          <w:sz w:val="28"/>
          <w:szCs w:val="28"/>
        </w:rPr>
      </w:pPr>
    </w:p>
    <w:p w14:paraId="1C37B73E" w14:textId="77777777" w:rsidR="004C213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 w14:paraId="207D93C0" w14:textId="77777777" w:rsidR="004C213A" w:rsidRDefault="004C213A">
      <w:pPr>
        <w:ind w:firstLine="709"/>
        <w:jc w:val="both"/>
        <w:rPr>
          <w:sz w:val="28"/>
          <w:szCs w:val="28"/>
        </w:rPr>
      </w:pPr>
    </w:p>
    <w:p w14:paraId="0C99F882" w14:textId="77777777" w:rsidR="004C213A" w:rsidRDefault="00000000">
      <w:pPr>
        <w:pStyle w:val="af4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Провести пробное итоговое собеседование по русскому языку для обучающихся 9 классов в 2025 году (далее – пробное итоговое собеседование).</w:t>
      </w:r>
    </w:p>
    <w:p w14:paraId="09DF38D8" w14:textId="77777777" w:rsidR="004C213A" w:rsidRDefault="00000000">
      <w:pPr>
        <w:pStyle w:val="af4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>Срок: 20 ноября 2025 года</w:t>
      </w:r>
    </w:p>
    <w:p w14:paraId="539470FD" w14:textId="77777777" w:rsidR="004C213A" w:rsidRDefault="00000000">
      <w:pPr>
        <w:ind w:firstLine="709"/>
        <w:jc w:val="both"/>
        <w:rPr>
          <w:bCs/>
          <w:sz w:val="28"/>
        </w:rPr>
      </w:pPr>
      <w:r>
        <w:rPr>
          <w:sz w:val="28"/>
          <w:szCs w:val="28"/>
        </w:rPr>
        <w:t xml:space="preserve">2. Утвердить </w:t>
      </w:r>
      <w:r>
        <w:rPr>
          <w:bCs/>
          <w:sz w:val="28"/>
        </w:rPr>
        <w:t>регламент работ по подготовке, проведению и обработке материалов пробного итогового собеседования по русскому языку в 9 классах (далее – регламент) согласно приложению № 1 к настоящему приказу.</w:t>
      </w:r>
    </w:p>
    <w:p w14:paraId="00BF6E6F" w14:textId="77777777" w:rsidR="004C213A" w:rsidRDefault="00000000">
      <w:pPr>
        <w:pStyle w:val="af4"/>
        <w:tabs>
          <w:tab w:val="left" w:pos="-851"/>
          <w:tab w:val="left" w:pos="-284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Назначить ответственным за процедуру проведения пробного итогового собеседования директора государственного бюджетного учреждения </w:t>
      </w:r>
      <w:r>
        <w:rPr>
          <w:sz w:val="28"/>
          <w:szCs w:val="28"/>
          <w:lang w:eastAsia="en-US"/>
        </w:rPr>
        <w:t xml:space="preserve">«Региональный центр мониторинга системы образования Оренбургской области» (далее </w:t>
      </w:r>
      <w:r>
        <w:rPr>
          <w:sz w:val="28"/>
          <w:szCs w:val="28"/>
        </w:rPr>
        <w:t>– ГБУ РЦМСО).</w:t>
      </w:r>
    </w:p>
    <w:p w14:paraId="4AFC479B" w14:textId="77777777" w:rsidR="004C213A" w:rsidRDefault="00000000">
      <w:pPr>
        <w:pStyle w:val="af4"/>
        <w:tabs>
          <w:tab w:val="left" w:pos="-851"/>
          <w:tab w:val="left" w:pos="-284"/>
          <w:tab w:val="left" w:pos="0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Региональному центру обработки информации (далее – РЦОИ) ГБУ РЦМСО обеспечить:</w:t>
      </w:r>
    </w:p>
    <w:p w14:paraId="4B53D063" w14:textId="77777777" w:rsidR="004C213A" w:rsidRDefault="00000000">
      <w:pPr>
        <w:pStyle w:val="af4"/>
        <w:tabs>
          <w:tab w:val="left" w:pos="-851"/>
          <w:tab w:val="left" w:pos="-284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 Разработку регламента </w:t>
      </w:r>
      <w:r>
        <w:rPr>
          <w:sz w:val="28"/>
        </w:rPr>
        <w:t>работ по подготовке, проведению и обработке материалов пробного итогового собеседования по русскому языку в 9 классах.</w:t>
      </w:r>
    </w:p>
    <w:p w14:paraId="696E4B6A" w14:textId="77777777" w:rsidR="004C213A" w:rsidRDefault="00000000">
      <w:pPr>
        <w:pStyle w:val="af4"/>
        <w:tabs>
          <w:tab w:val="left" w:pos="-851"/>
          <w:tab w:val="left" w:pos="-284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 Размещение рекомендаций по организации и проведению итогового собеседования по русскому языку в 2026 году на официальном сайте ГБУ РЦМСО (https://rcro56.orb.ru/) в разделе государственная итоговая аттестация </w:t>
      </w:r>
      <w:r>
        <w:rPr>
          <w:sz w:val="28"/>
          <w:szCs w:val="28"/>
        </w:rPr>
        <w:br/>
        <w:t xml:space="preserve">(ГИА-9, </w:t>
      </w:r>
      <w:hyperlink r:id="rId9" w:tgtFrame="https://rcro56.orb.ru/activity/17043/">
        <w:r>
          <w:rPr>
            <w:sz w:val="28"/>
            <w:szCs w:val="28"/>
          </w:rPr>
          <w:t>информационно-методические материалы</w:t>
        </w:r>
      </w:hyperlink>
      <w:r>
        <w:rPr>
          <w:sz w:val="28"/>
          <w:szCs w:val="28"/>
        </w:rPr>
        <w:t>).</w:t>
      </w:r>
    </w:p>
    <w:p w14:paraId="47501F76" w14:textId="77777777" w:rsidR="004C213A" w:rsidRDefault="00000000">
      <w:pPr>
        <w:pStyle w:val="af4"/>
        <w:tabs>
          <w:tab w:val="left" w:pos="-851"/>
          <w:tab w:val="left" w:pos="-284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 Разработку контрольно-измерительных материалов (далее – КИМ) </w:t>
      </w:r>
      <w:r>
        <w:rPr>
          <w:sz w:val="28"/>
          <w:szCs w:val="28"/>
        </w:rPr>
        <w:br/>
        <w:t>для пробного итогового собеседования по русскому языку.</w:t>
      </w:r>
    </w:p>
    <w:p w14:paraId="67D3D8AB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14 ноября 2025 года</w:t>
      </w:r>
    </w:p>
    <w:p w14:paraId="452BFA0D" w14:textId="77777777" w:rsidR="004C213A" w:rsidRDefault="00000000">
      <w:pPr>
        <w:pStyle w:val="af4"/>
        <w:tabs>
          <w:tab w:val="left" w:pos="-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 Размещение в защищенной сети (на </w:t>
      </w:r>
      <w:r>
        <w:rPr>
          <w:sz w:val="28"/>
          <w:szCs w:val="28"/>
          <w:lang w:val="en-US"/>
        </w:rPr>
        <w:t>node</w:t>
      </w:r>
      <w:r>
        <w:rPr>
          <w:sz w:val="28"/>
          <w:szCs w:val="28"/>
        </w:rPr>
        <w:t xml:space="preserve">): </w:t>
      </w:r>
    </w:p>
    <w:p w14:paraId="4324AE12" w14:textId="77777777" w:rsidR="004C213A" w:rsidRDefault="00000000">
      <w:pPr>
        <w:pStyle w:val="af4"/>
        <w:tabs>
          <w:tab w:val="left" w:pos="-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4.4.1. Обезличенного бланка для проведения пробного итогового собеседования по русскому языку в 9-х классах.</w:t>
      </w:r>
    </w:p>
    <w:p w14:paraId="7136D136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14 ноября 2025 года</w:t>
      </w:r>
    </w:p>
    <w:p w14:paraId="5F04FB4D" w14:textId="77777777" w:rsidR="004C213A" w:rsidRDefault="00000000">
      <w:pPr>
        <w:pStyle w:val="af4"/>
        <w:tabs>
          <w:tab w:val="left" w:pos="-851"/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4.4.2. Ведомости учета проведения итогового собеседования в аудитории, ведомости учета проведения итогового собеседования в образовательной организации, специализированной формы черновика для эксперта, критериев оценивания для экспертов.</w:t>
      </w:r>
    </w:p>
    <w:p w14:paraId="5D29AE62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14 ноября 2025 года</w:t>
      </w:r>
    </w:p>
    <w:p w14:paraId="2313D7A5" w14:textId="77777777" w:rsidR="004C213A" w:rsidRDefault="00000000">
      <w:pPr>
        <w:pStyle w:val="af4"/>
        <w:tabs>
          <w:tab w:val="left" w:pos="-851"/>
          <w:tab w:val="left" w:pos="993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 Организационно-технологическое сопровождение проведения пробного итогового собеседования</w:t>
      </w:r>
      <w:r>
        <w:rPr>
          <w:sz w:val="28"/>
          <w:szCs w:val="28"/>
          <w:shd w:val="clear" w:color="auto" w:fill="FFFFFF"/>
        </w:rPr>
        <w:t>.</w:t>
      </w:r>
    </w:p>
    <w:p w14:paraId="4B4499F3" w14:textId="77777777" w:rsidR="004C213A" w:rsidRDefault="00000000">
      <w:pPr>
        <w:pStyle w:val="af4"/>
        <w:tabs>
          <w:tab w:val="left" w:pos="-851"/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 Организацию передачи КИМ для пробного итогового собеседования по русскому языку по защищенным каналам связи </w:t>
      </w:r>
      <w:r>
        <w:rPr>
          <w:sz w:val="28"/>
          <w:szCs w:val="28"/>
        </w:rPr>
        <w:br/>
        <w:t>в общеобразовательные организации (далее – ОО), в которых планируется проведение пробного итогового собеседования, с соблюдением всех требований информационной безопасности.</w:t>
      </w:r>
    </w:p>
    <w:p w14:paraId="21D2E448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с 08:00 до 09:00 ч. 20 ноября 2025 года</w:t>
      </w:r>
    </w:p>
    <w:p w14:paraId="328C724D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 Подготовку статистического анализа результатов проведения пробного итогового собеседования по русскому языку.</w:t>
      </w:r>
    </w:p>
    <w:p w14:paraId="5109CD23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не позднее 8 декабря 2025 года</w:t>
      </w:r>
    </w:p>
    <w:p w14:paraId="000F9767" w14:textId="77777777" w:rsidR="004C213A" w:rsidRDefault="00000000">
      <w:pPr>
        <w:pStyle w:val="af4"/>
        <w:tabs>
          <w:tab w:val="left" w:pos="-851"/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Руководителям ОО, подведомственных министерству образования Оренбургской области, реализующих программы основного общего образования:</w:t>
      </w:r>
    </w:p>
    <w:p w14:paraId="712FFC2B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 Провести пробное итоговое собеседование по русскому языку для обучающихся 9 классов в период учебного процесса на базе </w:t>
      </w:r>
      <w:r>
        <w:rPr>
          <w:sz w:val="28"/>
          <w:szCs w:val="28"/>
        </w:rPr>
        <w:br/>
        <w:t>ОО Оренбургской области.</w:t>
      </w:r>
    </w:p>
    <w:p w14:paraId="58E9EED7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20 ноября 2025 года</w:t>
      </w:r>
    </w:p>
    <w:p w14:paraId="217C80E7" w14:textId="77777777" w:rsidR="004C213A" w:rsidRDefault="00000000">
      <w:pPr>
        <w:pStyle w:val="af4"/>
        <w:tabs>
          <w:tab w:val="left" w:pos="-851"/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 Разместить на официальных сайтах ОО информацию </w:t>
      </w:r>
      <w:r>
        <w:rPr>
          <w:sz w:val="28"/>
          <w:szCs w:val="28"/>
        </w:rPr>
        <w:br/>
        <w:t>о проведении пробного итогового собеседования по русскому языку.</w:t>
      </w:r>
    </w:p>
    <w:p w14:paraId="4069ECBE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14 ноября 2025 года</w:t>
      </w:r>
    </w:p>
    <w:p w14:paraId="3AAC1229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 Обеспечить:</w:t>
      </w:r>
    </w:p>
    <w:p w14:paraId="76418043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5.3.1. Функционирование защищенного канала передачи данных между всеми ОО муниципального образования, МОУО и РЦОИ.</w:t>
      </w:r>
    </w:p>
    <w:p w14:paraId="49E29495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ноябрь 2025 года</w:t>
      </w:r>
    </w:p>
    <w:p w14:paraId="146AF6EB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5.3.2. Внесение в проект «Электронная школа» участникам с ограниченными возможностями здоровья (далее – ОВЗ) категорию в поле «Ограничение возможностей здоровья».</w:t>
      </w:r>
    </w:p>
    <w:p w14:paraId="668F403A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не позднее 10 ноября 2025 года</w:t>
      </w:r>
    </w:p>
    <w:p w14:paraId="209FED61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5.3.3. Соблюдение режима санитарно-эпидемиологической безопасности в местах проведения пробного итогового собеседования.</w:t>
      </w:r>
    </w:p>
    <w:p w14:paraId="326262D4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5.3.4. Соблюдение процедуры проведения пробного итогового собеседования согласно регламенту.</w:t>
      </w:r>
    </w:p>
    <w:p w14:paraId="03762886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 Сформировать группы экспертов-экзаменаторов и экспертов для проведения пробного итогового собеседования по русскому языку </w:t>
      </w:r>
      <w:r>
        <w:rPr>
          <w:sz w:val="28"/>
          <w:szCs w:val="28"/>
        </w:rPr>
        <w:br/>
        <w:t>и обеспечить их подготовку.</w:t>
      </w:r>
    </w:p>
    <w:p w14:paraId="66FD576C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14 ноября 2025 года</w:t>
      </w:r>
    </w:p>
    <w:p w14:paraId="200FB3A9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 Организовать разъяснительную работу с выпускниками 9 классов ОО, родителями об особенностях проведения пробного итогового собеседования по русскому языку.</w:t>
      </w:r>
    </w:p>
    <w:p w14:paraId="156C23AD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14 ноября 2025 года</w:t>
      </w:r>
    </w:p>
    <w:p w14:paraId="70A1700C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 Скорректировать расписание учебных занятий в день проведения пробного итогового собеседования по русскому языку по необходимости.</w:t>
      </w:r>
    </w:p>
    <w:p w14:paraId="7C547225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20 ноября 2025 года</w:t>
      </w:r>
    </w:p>
    <w:p w14:paraId="4EABE3F6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 Подготовить аудитории для проведения пробного итогового собеседования по русскому языку с оборудованным рабочим местом для осуществления аудиозаписи ответов участников пробного итогового собеседования по русскому языку (диктофон, компьютерные программы и т.д.).</w:t>
      </w:r>
    </w:p>
    <w:p w14:paraId="33552B36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20 ноября 2025 года</w:t>
      </w:r>
    </w:p>
    <w:p w14:paraId="65677E19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 Обеспечить тиражирование КИМ пробного итогового собеседования по русскому языку согласно требованиям по информационной безопасности в день проведения пробного итогового собеседования по русскому языку.</w:t>
      </w:r>
    </w:p>
    <w:p w14:paraId="4E5D69DC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20 ноября 2025 года</w:t>
      </w:r>
    </w:p>
    <w:p w14:paraId="70B30286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 Ознакомить участников пробного итогового собеседования </w:t>
      </w:r>
      <w:r>
        <w:rPr>
          <w:sz w:val="28"/>
          <w:szCs w:val="28"/>
        </w:rPr>
        <w:br/>
        <w:t>и (или) их родителей (законных представителей) с результатами пробного итогового собеседования по русскому языку.</w:t>
      </w:r>
    </w:p>
    <w:p w14:paraId="1E74B436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не позднее 27 ноября 2025 года</w:t>
      </w:r>
    </w:p>
    <w:p w14:paraId="7E3233E3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 Предоставить в ГБУ РЦМСО итоговый отчет о результатах пробного итогового собеседования по русскому языку на электронный адрес </w:t>
      </w:r>
      <w:hyperlink r:id="rId10" w:tgtFrame="mailto:RCRO-56@yandex.ru">
        <w:r>
          <w:rPr>
            <w:rStyle w:val="af2"/>
            <w:sz w:val="28"/>
            <w:szCs w:val="28"/>
          </w:rPr>
          <w:t>RCRO-56@yandex.ru</w:t>
        </w:r>
      </w:hyperlink>
      <w:r>
        <w:rPr>
          <w:sz w:val="28"/>
          <w:szCs w:val="28"/>
        </w:rPr>
        <w:t xml:space="preserve">  согласно приложению № 2 к настоящему приказу. </w:t>
      </w:r>
    </w:p>
    <w:p w14:paraId="66FD751D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28 ноября 2025 года</w:t>
      </w:r>
    </w:p>
    <w:p w14:paraId="2482B7DF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Рекомендовать руководителям муниципальных органов, осуществляющим управление в сфере образования (далее – МОУО):</w:t>
      </w:r>
    </w:p>
    <w:p w14:paraId="45D4B3CA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 Провести пробное итоговое собеседование по русскому языку для обучающихся 9 классов в период учебного процесса на базе </w:t>
      </w:r>
      <w:r>
        <w:rPr>
          <w:sz w:val="28"/>
          <w:szCs w:val="28"/>
        </w:rPr>
        <w:br/>
        <w:t>ОО Оренбургской области.</w:t>
      </w:r>
    </w:p>
    <w:p w14:paraId="0C0214B1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20 ноября 2025 года</w:t>
      </w:r>
    </w:p>
    <w:p w14:paraId="46E088A4" w14:textId="77777777" w:rsidR="004C213A" w:rsidRDefault="00000000">
      <w:pPr>
        <w:pStyle w:val="af4"/>
        <w:tabs>
          <w:tab w:val="left" w:pos="-851"/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 Разместить на официальных сайтах МОУО, ОО информацию </w:t>
      </w:r>
      <w:r>
        <w:rPr>
          <w:sz w:val="28"/>
          <w:szCs w:val="28"/>
        </w:rPr>
        <w:br/>
        <w:t>о проведении пробного итогового собеседования по русскому языку.</w:t>
      </w:r>
    </w:p>
    <w:p w14:paraId="2EE6DA37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14 ноября 2025 года</w:t>
      </w:r>
    </w:p>
    <w:p w14:paraId="694E3344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 Обеспечить:</w:t>
      </w:r>
    </w:p>
    <w:p w14:paraId="781195E3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6.3.1. Функционирование защищенного канала передачи данных между всеми ОО муниципального образования, МОУО и РЦОИ.</w:t>
      </w:r>
    </w:p>
    <w:p w14:paraId="55B00BAB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ноябрь 2025 года</w:t>
      </w:r>
    </w:p>
    <w:p w14:paraId="5DBC6FAB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6.3.2. Внесение в проект «Электронная школа» участникам с ОВЗ категорию в поле «Ограничение возможностей здоровья».</w:t>
      </w:r>
    </w:p>
    <w:p w14:paraId="2114D714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Срок: не позднее 10 ноября 2025 года</w:t>
      </w:r>
    </w:p>
    <w:p w14:paraId="378BD995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6.3.3. Соблюдение режима санитарно-эпидемиологической безопасности в местах проведения пробного итогового собеседования.</w:t>
      </w:r>
    </w:p>
    <w:p w14:paraId="0B26EF44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6.3.4. Соблюдение процедуры проведения пробного итогового собеседования согласно регламенту. </w:t>
      </w:r>
    </w:p>
    <w:p w14:paraId="6FB5B7C7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 Сформировать группы экспертов-экзаменаторов и экспертов для проведения пробного итогового собеседования по русскому языку </w:t>
      </w:r>
      <w:r>
        <w:rPr>
          <w:sz w:val="28"/>
          <w:szCs w:val="28"/>
        </w:rPr>
        <w:br/>
        <w:t>и обеспечить их подготовку.</w:t>
      </w:r>
    </w:p>
    <w:p w14:paraId="2958305A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14 ноября 2025 года</w:t>
      </w:r>
    </w:p>
    <w:p w14:paraId="3743A544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 Организовать разъяснительную работу с выпускниками 9 классов ОО, родителями об особенностях проведения пробного итогового собеседования по русскому языку.</w:t>
      </w:r>
    </w:p>
    <w:p w14:paraId="392800DD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до </w:t>
      </w:r>
      <w:proofErr w:type="gramStart"/>
      <w:r>
        <w:rPr>
          <w:sz w:val="28"/>
          <w:szCs w:val="28"/>
        </w:rPr>
        <w:t>14  ноября</w:t>
      </w:r>
      <w:proofErr w:type="gramEnd"/>
      <w:r>
        <w:rPr>
          <w:sz w:val="28"/>
          <w:szCs w:val="28"/>
        </w:rPr>
        <w:t xml:space="preserve"> 2025 года</w:t>
      </w:r>
    </w:p>
    <w:p w14:paraId="4EB5EBFC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 Скорректировать расписание учебных занятий в день проведения пробного итогового собеседования по русскому языку по необходимости.</w:t>
      </w:r>
    </w:p>
    <w:p w14:paraId="342B0A40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20 ноября 2025 года</w:t>
      </w:r>
    </w:p>
    <w:p w14:paraId="7234FBB5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 Подготовить аудитории для проведения пробного итогового собеседования по русскому языку с оборудованным рабочим местом для осуществления аудиозаписи ответов участников пробного итогового собеседования по русскому языку (диктофон, компьютерные программы и т.д.).</w:t>
      </w:r>
    </w:p>
    <w:p w14:paraId="75A95360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20 ноября 2025 года</w:t>
      </w:r>
    </w:p>
    <w:p w14:paraId="7BF07731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 Обеспечить тиражирование КИМ пробного итогового собеседования по русскому языку согласно требованиям по информационной безопасности в день проведения пробного итогового собеседования по русскому языку.</w:t>
      </w:r>
    </w:p>
    <w:p w14:paraId="5319939A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20 ноября 2025 года</w:t>
      </w:r>
    </w:p>
    <w:p w14:paraId="17405E14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 Ознакомить участников пробного итогового собеседования </w:t>
      </w:r>
      <w:r>
        <w:rPr>
          <w:sz w:val="28"/>
          <w:szCs w:val="28"/>
        </w:rPr>
        <w:br/>
        <w:t>и (или) их родителей (законных представителей) с результатами пробного итогового собеседования по русскому языку.</w:t>
      </w:r>
    </w:p>
    <w:p w14:paraId="1B65E4A8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не позднее 27 ноября 2025 года</w:t>
      </w:r>
    </w:p>
    <w:p w14:paraId="2F01CE22" w14:textId="77777777" w:rsidR="004C213A" w:rsidRDefault="00000000">
      <w:pPr>
        <w:pStyle w:val="af4"/>
        <w:tabs>
          <w:tab w:val="left" w:pos="-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 Предоставить в ГБУ РЦМСО итоговый отчет о результатах пробного итогового собеседования по русскому языку на электронный адрес </w:t>
      </w:r>
      <w:hyperlink r:id="rId11" w:tgtFrame="mailto:RCRO-56@yandex.ru">
        <w:r>
          <w:rPr>
            <w:rStyle w:val="af2"/>
            <w:sz w:val="28"/>
            <w:szCs w:val="28"/>
          </w:rPr>
          <w:t>RCRO-56@yandex.ru</w:t>
        </w:r>
      </w:hyperlink>
      <w:r>
        <w:rPr>
          <w:sz w:val="28"/>
          <w:szCs w:val="28"/>
        </w:rPr>
        <w:t xml:space="preserve"> согласно приложению № 2 к настоящему приказу.</w:t>
      </w:r>
    </w:p>
    <w:p w14:paraId="734DC4AB" w14:textId="77777777" w:rsidR="004C213A" w:rsidRDefault="00000000">
      <w:pPr>
        <w:pStyle w:val="af4"/>
        <w:tabs>
          <w:tab w:val="left" w:pos="-851"/>
          <w:tab w:val="left" w:pos="993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28 ноября 2025 года</w:t>
      </w:r>
    </w:p>
    <w:p w14:paraId="097EB78E" w14:textId="77777777" w:rsidR="004C213A" w:rsidRDefault="00000000">
      <w:pPr>
        <w:tabs>
          <w:tab w:val="left" w:pos="-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Контроль за исполнением настоящего приказа возложить на первого заместителя министра образования Оренбургской области.</w:t>
      </w:r>
    </w:p>
    <w:p w14:paraId="5D54778F" w14:textId="77777777" w:rsidR="004C213A" w:rsidRDefault="004C213A">
      <w:pPr>
        <w:tabs>
          <w:tab w:val="left" w:pos="-851"/>
        </w:tabs>
        <w:jc w:val="both"/>
        <w:rPr>
          <w:rFonts w:eastAsia="Calibri"/>
          <w:sz w:val="28"/>
          <w:szCs w:val="28"/>
        </w:rPr>
      </w:pPr>
    </w:p>
    <w:p w14:paraId="0C7B92E7" w14:textId="77777777" w:rsidR="004C213A" w:rsidRDefault="004C213A">
      <w:pPr>
        <w:tabs>
          <w:tab w:val="left" w:pos="-851"/>
        </w:tabs>
        <w:jc w:val="both"/>
        <w:rPr>
          <w:sz w:val="28"/>
          <w:szCs w:val="28"/>
        </w:rPr>
      </w:pPr>
    </w:p>
    <w:p w14:paraId="7BBF553F" w14:textId="77777777" w:rsidR="004C213A" w:rsidRDefault="00000000">
      <w:pPr>
        <w:tabs>
          <w:tab w:val="left" w:pos="-851"/>
        </w:tabs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Министр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А.А</w:t>
      </w:r>
      <w:proofErr w:type="gramEnd"/>
      <w:r>
        <w:rPr>
          <w:sz w:val="28"/>
          <w:szCs w:val="28"/>
        </w:rPr>
        <w:t>.Пахомов</w:t>
      </w:r>
      <w:proofErr w:type="spellEnd"/>
    </w:p>
    <w:p w14:paraId="76364DF7" w14:textId="77777777" w:rsidR="004C213A" w:rsidRDefault="00000000">
      <w:pPr>
        <w:widowControl w:val="0"/>
        <w:spacing w:after="120"/>
        <w:jc w:val="center"/>
        <w:rPr>
          <w:rFonts w:ascii="Tahoma" w:eastAsia="Lucida Sans Unicode" w:hAnsi="Tahoma" w:cs="Tahoma"/>
          <w:sz w:val="16"/>
          <w:szCs w:val="16"/>
          <w:lang w:eastAsia="en-US"/>
        </w:rPr>
      </w:pPr>
      <w:r>
        <w:rPr>
          <w:rFonts w:ascii="Tahoma" w:eastAsia="Lucida Sans Unicode" w:hAnsi="Tahoma" w:cs="Tahoma"/>
          <w:sz w:val="16"/>
          <w:szCs w:val="16"/>
          <w:lang w:eastAsia="en-US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 wp14:anchorId="519B5212" wp14:editId="4EA86B35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Lucida Sans Unicode" w:hAnsi="Tahoma" w:cs="Tahoma"/>
          <w:sz w:val="16"/>
          <w:szCs w:val="16"/>
          <w:lang w:eastAsia="en-US"/>
        </w:rPr>
        <w:t xml:space="preserve"> </w:t>
      </w:r>
    </w:p>
    <w:p w14:paraId="1C59F525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421E3C05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1CF172C5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75CCB911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49E4C8A5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68F24B5D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32421E6E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2D962E2A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7575D0AE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43D391BB" w14:textId="77777777" w:rsidR="004C213A" w:rsidRDefault="00000000">
      <w:pPr>
        <w:pStyle w:val="32"/>
        <w:shd w:val="clear" w:color="auto" w:fill="auto"/>
        <w:spacing w:line="240" w:lineRule="auto"/>
        <w:ind w:firstLine="4665"/>
        <w:jc w:val="left"/>
        <w:rPr>
          <w:b w:val="0"/>
          <w:sz w:val="28"/>
        </w:rPr>
      </w:pPr>
      <w:r>
        <w:rPr>
          <w:b w:val="0"/>
          <w:sz w:val="28"/>
        </w:rPr>
        <w:t>Приложение № 1</w:t>
      </w:r>
    </w:p>
    <w:p w14:paraId="268A89C7" w14:textId="77777777" w:rsidR="004C213A" w:rsidRDefault="00000000">
      <w:pPr>
        <w:pStyle w:val="32"/>
        <w:shd w:val="clear" w:color="auto" w:fill="auto"/>
        <w:spacing w:line="240" w:lineRule="auto"/>
        <w:ind w:firstLine="4665"/>
        <w:jc w:val="left"/>
        <w:rPr>
          <w:b w:val="0"/>
          <w:sz w:val="28"/>
        </w:rPr>
      </w:pPr>
      <w:r>
        <w:rPr>
          <w:b w:val="0"/>
          <w:sz w:val="28"/>
        </w:rPr>
        <w:lastRenderedPageBreak/>
        <w:t>к приказу министерства образования</w:t>
      </w:r>
    </w:p>
    <w:p w14:paraId="2BD45EC7" w14:textId="77777777" w:rsidR="004C213A" w:rsidRDefault="00000000">
      <w:pPr>
        <w:pStyle w:val="32"/>
        <w:shd w:val="clear" w:color="auto" w:fill="auto"/>
        <w:spacing w:line="240" w:lineRule="auto"/>
        <w:ind w:firstLine="4665"/>
        <w:jc w:val="left"/>
        <w:rPr>
          <w:b w:val="0"/>
          <w:sz w:val="28"/>
        </w:rPr>
      </w:pPr>
      <w:r>
        <w:rPr>
          <w:b w:val="0"/>
          <w:sz w:val="28"/>
        </w:rPr>
        <w:t>Оренбургской области</w:t>
      </w:r>
    </w:p>
    <w:p w14:paraId="0D44B6B6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2022235C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58B33F96" w14:textId="77777777" w:rsidR="004C213A" w:rsidRDefault="00000000">
      <w:pPr>
        <w:jc w:val="center"/>
        <w:rPr>
          <w:bCs/>
          <w:sz w:val="28"/>
        </w:rPr>
      </w:pPr>
      <w:r>
        <w:rPr>
          <w:bCs/>
          <w:sz w:val="28"/>
        </w:rPr>
        <w:t>Регламент работ</w:t>
      </w:r>
    </w:p>
    <w:p w14:paraId="6F9B3C0D" w14:textId="77777777" w:rsidR="004C213A" w:rsidRDefault="00000000">
      <w:pPr>
        <w:jc w:val="center"/>
        <w:rPr>
          <w:bCs/>
          <w:sz w:val="28"/>
        </w:rPr>
      </w:pPr>
      <w:r>
        <w:rPr>
          <w:bCs/>
          <w:sz w:val="28"/>
        </w:rPr>
        <w:t>по подготовке, проведению и обработке материалов</w:t>
      </w:r>
    </w:p>
    <w:p w14:paraId="315BA168" w14:textId="77777777" w:rsidR="004C213A" w:rsidRDefault="00000000">
      <w:pPr>
        <w:jc w:val="center"/>
        <w:rPr>
          <w:bCs/>
          <w:sz w:val="28"/>
        </w:rPr>
      </w:pPr>
      <w:r>
        <w:rPr>
          <w:bCs/>
          <w:sz w:val="28"/>
        </w:rPr>
        <w:t>пробного итогового собеседования по русскому языку в 9 классах (20.11.2025)</w:t>
      </w:r>
    </w:p>
    <w:p w14:paraId="234BCECD" w14:textId="77777777" w:rsidR="004C213A" w:rsidRDefault="004C213A">
      <w:pPr>
        <w:spacing w:after="240"/>
        <w:rPr>
          <w:b/>
          <w:highlight w:val="red"/>
        </w:rPr>
      </w:pPr>
    </w:p>
    <w:tbl>
      <w:tblPr>
        <w:tblW w:w="103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1"/>
        <w:gridCol w:w="6231"/>
        <w:gridCol w:w="1669"/>
        <w:gridCol w:w="1883"/>
      </w:tblGrid>
      <w:tr w:rsidR="004C213A" w14:paraId="7080C370" w14:textId="77777777">
        <w:trPr>
          <w:trHeight w:val="850"/>
          <w:tblHeader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54E8" w14:textId="77777777" w:rsidR="004C213A" w:rsidRDefault="00000000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B183B" w14:textId="77777777" w:rsidR="004C213A" w:rsidRDefault="00000000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D6201" w14:textId="77777777" w:rsidR="004C213A" w:rsidRDefault="00000000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Срок выполнения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5A0A5" w14:textId="77777777" w:rsidR="004C213A" w:rsidRDefault="00000000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Ответственные</w:t>
            </w:r>
          </w:p>
        </w:tc>
      </w:tr>
      <w:tr w:rsidR="004C213A" w14:paraId="214234D0" w14:textId="7777777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964D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0D021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Своевременное заполнение </w:t>
            </w:r>
            <w:proofErr w:type="spellStart"/>
            <w:r>
              <w:rPr>
                <w:bCs/>
                <w:sz w:val="22"/>
                <w:szCs w:val="22"/>
              </w:rPr>
              <w:t>яндекс</w:t>
            </w:r>
            <w:proofErr w:type="spellEnd"/>
            <w:r>
              <w:rPr>
                <w:bCs/>
                <w:sz w:val="22"/>
                <w:szCs w:val="22"/>
              </w:rPr>
              <w:t>-таблицы мониторинга мероприятий в рамках подготовки и проведения пробного итогового собеседования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D58C1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соответствии с регламентом работ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2CAFE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Муниципальный орган, осуществляющий управление в сфере образования (далее – МОУО)</w:t>
            </w:r>
          </w:p>
        </w:tc>
      </w:tr>
      <w:tr w:rsidR="004C213A" w14:paraId="7C1C6FF2" w14:textId="7777777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CE6E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C14A6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проекте «Электронная школа» проставить участникам с ОВЗ категорию в соответствии с приложением № 12 рекомендаций по организации и проведению итогового собеседования, разработанных Рособрнадзором.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F11B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позднее 07.11.2025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E799E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Образовательная организация (далее – ОО), МОУО</w:t>
            </w:r>
          </w:p>
        </w:tc>
      </w:tr>
      <w:tr w:rsidR="004C213A" w14:paraId="4283893A" w14:textId="7777777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970A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24BDA" w14:textId="77777777" w:rsidR="004C213A" w:rsidRDefault="00000000">
            <w:pPr>
              <w:widowControl w:val="0"/>
              <w:jc w:val="both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Направление в адрес ГБУ РЦМСО письма об окончании проставки участникам с ОВЗ категорий в соответствии с приложением 12 рекомендаций по организации и проведению итогового собеседования, разработанных </w:t>
            </w:r>
            <w:proofErr w:type="gramStart"/>
            <w:r>
              <w:rPr>
                <w:bCs/>
                <w:sz w:val="22"/>
                <w:szCs w:val="22"/>
              </w:rPr>
              <w:t>Рособрнадзором .</w:t>
            </w:r>
            <w:proofErr w:type="gram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AF48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позднее 10.11.2025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522C3" w14:textId="77777777" w:rsidR="004C213A" w:rsidRDefault="00000000">
            <w:pPr>
              <w:widowControl w:val="0"/>
              <w:rPr>
                <w:bCs/>
                <w:color w:val="FF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МОУО</w:t>
            </w:r>
          </w:p>
        </w:tc>
      </w:tr>
      <w:tr w:rsidR="004C213A" w14:paraId="414CED72" w14:textId="7777777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4F9C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EEFD6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Публикация в защищенной сети (на </w:t>
            </w:r>
            <w:r>
              <w:rPr>
                <w:bCs/>
                <w:sz w:val="22"/>
                <w:szCs w:val="22"/>
                <w:lang w:val="en-US"/>
              </w:rPr>
              <w:t>node</w:t>
            </w:r>
            <w:r>
              <w:rPr>
                <w:bCs/>
                <w:sz w:val="22"/>
                <w:szCs w:val="22"/>
              </w:rPr>
              <w:t>) обезличенного бланка для проведения пробного итогового собеседования по русскому языку в 9-х классах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3A840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14.11.2025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A9256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Региональный центр обработки информации (далее – РЦОИ)</w:t>
            </w:r>
          </w:p>
        </w:tc>
      </w:tr>
      <w:tr w:rsidR="004C213A" w14:paraId="256F7F8C" w14:textId="7777777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0016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62562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Скачивание в защищенной сети (на </w:t>
            </w:r>
            <w:r>
              <w:rPr>
                <w:bCs/>
                <w:sz w:val="22"/>
                <w:szCs w:val="22"/>
                <w:lang w:val="en-US"/>
              </w:rPr>
              <w:t>node</w:t>
            </w:r>
            <w:r>
              <w:rPr>
                <w:bCs/>
                <w:sz w:val="22"/>
                <w:szCs w:val="22"/>
              </w:rPr>
              <w:t>) и тиражирование обезличенного бланка для проведения пробного итогового собеседования по русскому языку в 9-х классах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4EED4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позднее 19.11.2025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B06C4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ОО, МОУО</w:t>
            </w:r>
          </w:p>
        </w:tc>
      </w:tr>
      <w:tr w:rsidR="004C213A" w14:paraId="0A4D6B16" w14:textId="7777777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D887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B957F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Размещение в защищенной сети передачи данных (на </w:t>
            </w:r>
            <w:r>
              <w:rPr>
                <w:bCs/>
                <w:sz w:val="22"/>
                <w:szCs w:val="22"/>
                <w:lang w:val="en-US"/>
              </w:rPr>
              <w:t>node</w:t>
            </w:r>
            <w:r>
              <w:rPr>
                <w:bCs/>
                <w:sz w:val="22"/>
                <w:szCs w:val="22"/>
              </w:rPr>
              <w:t>):</w:t>
            </w:r>
          </w:p>
          <w:p w14:paraId="1EF31CE7" w14:textId="77777777" w:rsidR="004C213A" w:rsidRDefault="00000000">
            <w:pPr>
              <w:widowControl w:val="0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ведомости учета проведения итогового собеседования в аудитории;</w:t>
            </w:r>
          </w:p>
          <w:p w14:paraId="6FA895D1" w14:textId="77777777" w:rsidR="004C213A" w:rsidRDefault="00000000">
            <w:pPr>
              <w:widowControl w:val="0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ведомости учета проведения итогового собеседования в ОО;</w:t>
            </w:r>
          </w:p>
          <w:p w14:paraId="31887334" w14:textId="77777777" w:rsidR="004C213A" w:rsidRDefault="00000000">
            <w:pPr>
              <w:widowControl w:val="0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специализированной формы черновика для эксперта;</w:t>
            </w:r>
          </w:p>
          <w:p w14:paraId="5AB86A88" w14:textId="77777777" w:rsidR="004C213A" w:rsidRDefault="00000000">
            <w:pPr>
              <w:widowControl w:val="0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критериев оценивания для экспертов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BB8AC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19.11.2025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89372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РЦОИ</w:t>
            </w:r>
          </w:p>
        </w:tc>
      </w:tr>
      <w:tr w:rsidR="004C213A" w14:paraId="41E2567B" w14:textId="77777777">
        <w:trPr>
          <w:trHeight w:val="92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E955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4083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Скачивание в защищенной сети передачи данных (на </w:t>
            </w:r>
            <w:r>
              <w:rPr>
                <w:bCs/>
                <w:sz w:val="22"/>
                <w:szCs w:val="22"/>
                <w:lang w:val="en-US"/>
              </w:rPr>
              <w:t>node</w:t>
            </w:r>
            <w:r>
              <w:rPr>
                <w:bCs/>
                <w:sz w:val="22"/>
                <w:szCs w:val="22"/>
              </w:rPr>
              <w:t>), печать и хранение ответственным лицом в штабе ОО:</w:t>
            </w:r>
          </w:p>
          <w:p w14:paraId="2D84CB3D" w14:textId="77777777" w:rsidR="004C213A" w:rsidRDefault="00000000">
            <w:pPr>
              <w:widowControl w:val="0"/>
              <w:ind w:left="-70" w:firstLine="28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ведомости учета проведения пробного итогового собеседования в аудитории;</w:t>
            </w:r>
          </w:p>
          <w:p w14:paraId="5A75C158" w14:textId="77777777" w:rsidR="004C213A" w:rsidRDefault="00000000">
            <w:pPr>
              <w:widowControl w:val="0"/>
              <w:ind w:left="-70" w:firstLine="28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ведомости учета проведения итогового собеседования в ОО;</w:t>
            </w:r>
          </w:p>
          <w:p w14:paraId="7287332B" w14:textId="77777777" w:rsidR="004C213A" w:rsidRDefault="00000000">
            <w:pPr>
              <w:widowControl w:val="0"/>
              <w:ind w:left="-70" w:firstLine="28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специализированной формы черновика для эксперта;</w:t>
            </w:r>
          </w:p>
          <w:p w14:paraId="47C2EF88" w14:textId="77777777" w:rsidR="004C213A" w:rsidRDefault="00000000">
            <w:pPr>
              <w:widowControl w:val="0"/>
              <w:ind w:left="-70" w:firstLine="28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критериев оценивания для экспертов</w:t>
            </w:r>
          </w:p>
          <w:p w14:paraId="1C6C1870" w14:textId="77777777" w:rsidR="004C213A" w:rsidRDefault="004C213A">
            <w:pPr>
              <w:widowControl w:val="0"/>
              <w:ind w:firstLine="72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246F8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19.11.2025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8078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ОО, МОУО</w:t>
            </w:r>
          </w:p>
        </w:tc>
      </w:tr>
      <w:tr w:rsidR="004C213A" w14:paraId="48AC3975" w14:textId="7777777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9330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75E80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Скачивание КИМ пробного итогового собеседования по русскому языку в защищенной сети (на </w:t>
            </w:r>
            <w:r>
              <w:rPr>
                <w:bCs/>
                <w:sz w:val="22"/>
                <w:szCs w:val="22"/>
                <w:lang w:val="en-US"/>
              </w:rPr>
              <w:t>node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1019B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  <w:r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  <w:lang w:val="en-US"/>
              </w:rPr>
              <w:t>.11.202</w:t>
            </w:r>
            <w:r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  <w:lang w:val="en-US"/>
              </w:rPr>
              <w:t>(c 0</w:t>
            </w:r>
            <w:r>
              <w:rPr>
                <w:bCs/>
                <w:sz w:val="22"/>
                <w:szCs w:val="22"/>
              </w:rPr>
              <w:t>8:00 ч.)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77E7D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МОУО, ОО</w:t>
            </w:r>
          </w:p>
        </w:tc>
      </w:tr>
      <w:tr w:rsidR="004C213A" w14:paraId="617D6BD5" w14:textId="7777777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1240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9E570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Проведение итогового собеседования в образовательной организации.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3B867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20.11.2025</w:t>
            </w:r>
          </w:p>
          <w:p w14:paraId="28662288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(с 09:00 ч.)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79072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МОУО, ОО</w:t>
            </w:r>
          </w:p>
        </w:tc>
      </w:tr>
      <w:tr w:rsidR="004C213A" w14:paraId="3F3F274F" w14:textId="7777777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C57D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B1099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Заполнение формы «Ведомости учета проведения пробного итогового собеседования в ОО»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87C4C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20.11.2025</w:t>
            </w:r>
          </w:p>
          <w:p w14:paraId="2B154AB9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(после завершения ИС)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07040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</w:t>
            </w:r>
          </w:p>
        </w:tc>
      </w:tr>
      <w:tr w:rsidR="004C213A" w14:paraId="7EB58EEB" w14:textId="7777777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D671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69798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Отправка на обработку в МОУО ведомостей учета проведения пробного итогового собеседования в ОО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2ADD0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20.11.2025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2C753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</w:t>
            </w:r>
          </w:p>
        </w:tc>
      </w:tr>
      <w:tr w:rsidR="004C213A" w14:paraId="79A2FFE8" w14:textId="77777777">
        <w:trPr>
          <w:trHeight w:val="169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D06C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08D3D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Заполнение формы отчетности по проведению пробного итогового собеседования по русскому языку в 9-х классах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1402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20.11.2024 - </w:t>
            </w:r>
          </w:p>
          <w:p w14:paraId="65A76911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27.11.2024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90EF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МОУО</w:t>
            </w:r>
          </w:p>
        </w:tc>
      </w:tr>
      <w:tr w:rsidR="004C213A" w14:paraId="6D1B91BB" w14:textId="7777777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5460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D2B3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Отправка формы отчетности по проведению пробного итогового собеседования по русскому языку в 9-х классах в адрес РЦОИ по защищенной почте на </w:t>
            </w:r>
            <w:r>
              <w:rPr>
                <w:bCs/>
                <w:sz w:val="22"/>
                <w:szCs w:val="22"/>
                <w:lang w:val="en-US"/>
              </w:rPr>
              <w:t>RCRO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DF31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позднее 28.11.2025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B1D2F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МОУО, РЦОИ</w:t>
            </w:r>
          </w:p>
        </w:tc>
      </w:tr>
      <w:tr w:rsidR="004C213A" w14:paraId="48A41266" w14:textId="77777777">
        <w:trPr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94DD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5CBB6" w14:textId="77777777" w:rsidR="004C213A" w:rsidRDefault="0000000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Статистический анализ результатов, передача статистических показателей в министерство образования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4CE65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позднее 05.12.2025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EEB42" w14:textId="77777777" w:rsidR="004C213A" w:rsidRDefault="00000000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РЦОИ</w:t>
            </w:r>
          </w:p>
        </w:tc>
      </w:tr>
    </w:tbl>
    <w:p w14:paraId="5962C193" w14:textId="77777777" w:rsidR="004C213A" w:rsidRDefault="00000000">
      <w:p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Примечание: </w:t>
      </w:r>
    </w:p>
    <w:p w14:paraId="3CA8FB2B" w14:textId="77777777" w:rsidR="004C213A" w:rsidRDefault="00000000">
      <w:pPr>
        <w:spacing w:before="240"/>
        <w:jc w:val="both"/>
        <w:rPr>
          <w:b/>
          <w:bCs/>
          <w:sz w:val="28"/>
          <w:szCs w:val="28"/>
        </w:rPr>
      </w:pPr>
      <w:r>
        <w:rPr>
          <w:sz w:val="22"/>
          <w:szCs w:val="22"/>
        </w:rPr>
        <w:t xml:space="preserve">Ссылка на </w:t>
      </w:r>
      <w:proofErr w:type="spellStart"/>
      <w:r>
        <w:rPr>
          <w:sz w:val="22"/>
          <w:szCs w:val="22"/>
        </w:rPr>
        <w:t>яндекс</w:t>
      </w:r>
      <w:proofErr w:type="spellEnd"/>
      <w:r>
        <w:rPr>
          <w:sz w:val="22"/>
          <w:szCs w:val="22"/>
        </w:rPr>
        <w:t xml:space="preserve">-таблицу мониторинга мероприятий в рамках подготовки и проведения итогового собеседования - </w:t>
      </w:r>
      <w:hyperlink r:id="rId13" w:tgtFrame="https://goo.su/XlTtmG">
        <w:r>
          <w:rPr>
            <w:rStyle w:val="af2"/>
            <w:sz w:val="22"/>
            <w:szCs w:val="22"/>
          </w:rPr>
          <w:t>https://goo.su/XlTtmG</w:t>
        </w:r>
      </w:hyperlink>
      <w:r>
        <w:rPr>
          <w:sz w:val="22"/>
          <w:szCs w:val="22"/>
        </w:rPr>
        <w:t xml:space="preserve"> </w:t>
      </w:r>
    </w:p>
    <w:p w14:paraId="39B88780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7732FC09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79FBCA7F" w14:textId="77777777" w:rsidR="004C213A" w:rsidRDefault="00000000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2E25B4F5" wp14:editId="779BF9A3">
                <wp:simplePos x="0" y="0"/>
                <wp:positionH relativeFrom="column">
                  <wp:posOffset>2249170</wp:posOffset>
                </wp:positionH>
                <wp:positionV relativeFrom="paragraph">
                  <wp:posOffset>7620</wp:posOffset>
                </wp:positionV>
                <wp:extent cx="1080135" cy="635"/>
                <wp:effectExtent l="5080" t="5080" r="5080" b="5080"/>
                <wp:wrapNone/>
                <wp:docPr id="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7.1pt,0.6pt" to="262.1pt,0.6pt" ID="Прямая соединительная линия 1" stroked="t" o:allowincell="f" style="position:absolute" wp14:anchorId="4120B035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 w14:paraId="4B945343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144B0530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1D12BFBB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735232BC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33715347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1D94A3BC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6A5A2E13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20A67362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2CA54055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p w14:paraId="5AA1CC87" w14:textId="77777777" w:rsidR="004C213A" w:rsidRDefault="004C213A">
      <w:pPr>
        <w:pStyle w:val="af4"/>
        <w:tabs>
          <w:tab w:val="left" w:pos="-851"/>
          <w:tab w:val="left" w:pos="-284"/>
          <w:tab w:val="left" w:pos="3421"/>
        </w:tabs>
        <w:ind w:left="0" w:firstLine="709"/>
        <w:jc w:val="both"/>
        <w:rPr>
          <w:b/>
          <w:bCs/>
          <w:sz w:val="28"/>
          <w:szCs w:val="28"/>
        </w:rPr>
      </w:pPr>
    </w:p>
    <w:sectPr w:rsidR="004C213A">
      <w:headerReference w:type="default" r:id="rId14"/>
      <w:pgSz w:w="11906" w:h="16838"/>
      <w:pgMar w:top="777" w:right="851" w:bottom="709" w:left="1559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53328" w14:textId="77777777" w:rsidR="00200399" w:rsidRDefault="00200399">
      <w:r>
        <w:separator/>
      </w:r>
    </w:p>
  </w:endnote>
  <w:endnote w:type="continuationSeparator" w:id="0">
    <w:p w14:paraId="7666AB1A" w14:textId="77777777" w:rsidR="00200399" w:rsidRDefault="0020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20B0603030804020204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402F" w14:textId="77777777" w:rsidR="00200399" w:rsidRDefault="00200399">
      <w:r>
        <w:separator/>
      </w:r>
    </w:p>
  </w:footnote>
  <w:footnote w:type="continuationSeparator" w:id="0">
    <w:p w14:paraId="0B469754" w14:textId="77777777" w:rsidR="00200399" w:rsidRDefault="00200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3CB6B" w14:textId="77777777" w:rsidR="004C213A" w:rsidRDefault="00000000">
    <w:pPr>
      <w:pStyle w:val="af"/>
      <w:jc w:val="center"/>
    </w:pPr>
    <w:r>
      <w:fldChar w:fldCharType="begin"/>
    </w:r>
    <w:r>
      <w:fldChar w:fldCharType="separate"/>
    </w:r>
    <w:r>
      <w:fldChar w:fldCharType="end"/>
    </w:r>
    <w:sdt>
      <w:sdtPr>
        <w:id w:val="555003871"/>
      </w:sdtPr>
      <w:sdtContent>
        <w:r>
          <w:t>PAGE   \* MERGEFORMAT6</w:t>
        </w:r>
      </w:sdtContent>
    </w:sdt>
  </w:p>
  <w:p w14:paraId="6A2FABE6" w14:textId="77777777" w:rsidR="004C213A" w:rsidRDefault="004C213A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13A"/>
    <w:rsid w:val="00200399"/>
    <w:rsid w:val="004C213A"/>
    <w:rsid w:val="005D3632"/>
    <w:rsid w:val="006D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9F878"/>
  <w15:docId w15:val="{B6B5C814-A4FC-4908-B443-E31ED92A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b">
    <w:name w:val="Текст концевой сноски Знак"/>
    <w:link w:val="ac"/>
    <w:uiPriority w:val="99"/>
    <w:qFormat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d">
    <w:name w:val="endnote reference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e">
    <w:name w:val="Верхний колонтитул Знак"/>
    <w:basedOn w:val="a0"/>
    <w:link w:val="af"/>
    <w:uiPriority w:val="99"/>
    <w:qFormat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uiPriority w:val="99"/>
    <w:qFormat/>
  </w:style>
  <w:style w:type="character" w:customStyle="1" w:styleId="FootnoteCharacters">
    <w:name w:val="Footnote Characters"/>
    <w:basedOn w:val="a0"/>
    <w:uiPriority w:val="99"/>
    <w:semiHidden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styleId="af2">
    <w:name w:val="Hyperlink"/>
    <w:basedOn w:val="a0"/>
    <w:uiPriority w:val="99"/>
    <w:rPr>
      <w:color w:val="0000FF"/>
      <w:u w:val="single"/>
    </w:rPr>
  </w:style>
  <w:style w:type="character" w:customStyle="1" w:styleId="af3">
    <w:name w:val="Абзац списка Знак"/>
    <w:link w:val="af4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Текст выноски Знак"/>
    <w:basedOn w:val="a0"/>
    <w:link w:val="af6"/>
    <w:uiPriority w:val="99"/>
    <w:semiHidden/>
    <w:qFormat/>
    <w:rPr>
      <w:rFonts w:ascii="Tahoma" w:hAnsi="Tahoma" w:cs="Tahoma"/>
      <w:sz w:val="16"/>
      <w:szCs w:val="16"/>
      <w:lang w:eastAsia="ru-RU"/>
    </w:rPr>
  </w:style>
  <w:style w:type="character" w:customStyle="1" w:styleId="af7">
    <w:name w:val="Текст сноски Знак"/>
    <w:basedOn w:val="a0"/>
    <w:link w:val="af8"/>
    <w:uiPriority w:val="99"/>
    <w:semiHidden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9">
    <w:name w:val="Нижний колонтитул Знак"/>
    <w:basedOn w:val="a0"/>
    <w:link w:val="afa"/>
    <w:uiPriority w:val="99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dropdown-user-name">
    <w:name w:val="dropdown-user-name"/>
    <w:basedOn w:val="a0"/>
    <w:uiPriority w:val="99"/>
    <w:qFormat/>
  </w:style>
  <w:style w:type="character" w:customStyle="1" w:styleId="dropdown-user-namefirst-letter">
    <w:name w:val="dropdown-user-name__first-letter"/>
    <w:basedOn w:val="a0"/>
    <w:uiPriority w:val="99"/>
    <w:qFormat/>
  </w:style>
  <w:style w:type="character" w:customStyle="1" w:styleId="afb">
    <w:name w:val="Основной текст_"/>
    <w:basedOn w:val="a0"/>
    <w:link w:val="11"/>
    <w:qFormat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fc">
    <w:name w:val="Другое_"/>
    <w:basedOn w:val="a0"/>
    <w:link w:val="afd"/>
    <w:qFormat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afe">
    <w:name w:val="Подпись к таблице_"/>
    <w:basedOn w:val="a0"/>
    <w:link w:val="aff"/>
    <w:qFormat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51">
    <w:name w:val="Основной текст (5)_"/>
    <w:basedOn w:val="a0"/>
    <w:link w:val="52"/>
    <w:qFormat/>
    <w:rPr>
      <w:rFonts w:ascii="Times New Roman" w:eastAsia="Times New Roman" w:hAnsi="Times New Roman"/>
      <w:b/>
      <w:bCs/>
      <w:color w:val="1E0D1F"/>
      <w:sz w:val="18"/>
      <w:szCs w:val="18"/>
      <w:shd w:val="clear" w:color="auto" w:fill="FFFFFF"/>
    </w:rPr>
  </w:style>
  <w:style w:type="character" w:customStyle="1" w:styleId="layout">
    <w:name w:val="layout"/>
    <w:basedOn w:val="a0"/>
    <w:qFormat/>
  </w:style>
  <w:style w:type="character" w:styleId="af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/>
      <w:b/>
      <w:szCs w:val="20"/>
      <w:shd w:val="clear" w:color="auto" w:fill="FFFFFF"/>
    </w:rPr>
  </w:style>
  <w:style w:type="character" w:styleId="aff1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Heading">
    <w:name w:val="Heading"/>
    <w:basedOn w:val="a"/>
    <w:next w:val="aff2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f2">
    <w:name w:val="Body Text"/>
    <w:basedOn w:val="a"/>
    <w:pPr>
      <w:spacing w:after="140" w:line="276" w:lineRule="auto"/>
    </w:pPr>
  </w:style>
  <w:style w:type="paragraph" w:styleId="aff3">
    <w:name w:val="List"/>
    <w:basedOn w:val="aff2"/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c">
    <w:name w:val="endnote text"/>
    <w:basedOn w:val="a"/>
    <w:link w:val="ab"/>
    <w:uiPriority w:val="99"/>
    <w:semiHidden/>
    <w:unhideWhenUsed/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4">
    <w:name w:val="index heading"/>
    <w:basedOn w:val="Heading"/>
  </w:style>
  <w:style w:type="paragraph" w:styleId="aff5">
    <w:name w:val="TOC Heading"/>
    <w:uiPriority w:val="39"/>
    <w:unhideWhenUsed/>
  </w:style>
  <w:style w:type="paragraph" w:styleId="aff6">
    <w:name w:val="table of figures"/>
    <w:basedOn w:val="a"/>
    <w:next w:val="a"/>
    <w:uiPriority w:val="99"/>
    <w:unhideWhenUsed/>
    <w:qFormat/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link w:val="af3"/>
    <w:qFormat/>
    <w:pPr>
      <w:ind w:left="720"/>
    </w:pPr>
    <w:rPr>
      <w:rFonts w:eastAsia="Calibri"/>
      <w:sz w:val="24"/>
      <w:szCs w:val="24"/>
    </w:rPr>
  </w:style>
  <w:style w:type="paragraph" w:styleId="aff7">
    <w:name w:val="No Spacing"/>
    <w:uiPriority w:val="99"/>
    <w:qFormat/>
    <w:rPr>
      <w:rFonts w:ascii="Times New Roman" w:eastAsia="Times New Roman" w:hAnsi="Times New Roman"/>
      <w:sz w:val="24"/>
      <w:szCs w:val="24"/>
    </w:rPr>
  </w:style>
  <w:style w:type="paragraph" w:styleId="af6">
    <w:name w:val="Balloon Text"/>
    <w:basedOn w:val="a"/>
    <w:link w:val="af5"/>
    <w:uiPriority w:val="99"/>
    <w:semiHidden/>
    <w:qFormat/>
    <w:rPr>
      <w:rFonts w:ascii="Tahoma" w:hAnsi="Tahoma" w:cs="Tahoma"/>
      <w:sz w:val="16"/>
      <w:szCs w:val="16"/>
    </w:rPr>
  </w:style>
  <w:style w:type="paragraph" w:styleId="af8">
    <w:name w:val="footnote text"/>
    <w:basedOn w:val="a"/>
    <w:link w:val="af7"/>
    <w:uiPriority w:val="99"/>
    <w:semiHidden/>
  </w:style>
  <w:style w:type="paragraph" w:styleId="afa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paragraph" w:customStyle="1" w:styleId="11">
    <w:name w:val="Основной текст1"/>
    <w:basedOn w:val="a"/>
    <w:link w:val="afb"/>
    <w:qFormat/>
    <w:pPr>
      <w:widowControl w:val="0"/>
      <w:shd w:val="clear" w:color="auto" w:fill="FFFFFF"/>
      <w:ind w:firstLine="400"/>
    </w:pPr>
    <w:rPr>
      <w:sz w:val="26"/>
      <w:szCs w:val="26"/>
    </w:rPr>
  </w:style>
  <w:style w:type="paragraph" w:customStyle="1" w:styleId="afd">
    <w:name w:val="Другое"/>
    <w:basedOn w:val="a"/>
    <w:link w:val="afc"/>
    <w:qFormat/>
    <w:pPr>
      <w:widowControl w:val="0"/>
      <w:shd w:val="clear" w:color="auto" w:fill="FFFFFF"/>
      <w:ind w:firstLine="400"/>
    </w:pPr>
    <w:rPr>
      <w:sz w:val="26"/>
      <w:szCs w:val="26"/>
    </w:rPr>
  </w:style>
  <w:style w:type="paragraph" w:customStyle="1" w:styleId="26">
    <w:name w:val="Заголовок №2"/>
    <w:basedOn w:val="a"/>
    <w:qFormat/>
    <w:pPr>
      <w:widowControl w:val="0"/>
      <w:shd w:val="clear" w:color="auto" w:fill="FFFFFF"/>
      <w:spacing w:after="280" w:line="220" w:lineRule="auto"/>
      <w:outlineLvl w:val="1"/>
    </w:pPr>
    <w:rPr>
      <w:b/>
      <w:bCs/>
      <w:sz w:val="28"/>
      <w:szCs w:val="28"/>
    </w:rPr>
  </w:style>
  <w:style w:type="paragraph" w:customStyle="1" w:styleId="aff">
    <w:name w:val="Подпись к таблице"/>
    <w:basedOn w:val="a"/>
    <w:link w:val="afe"/>
    <w:qFormat/>
    <w:pPr>
      <w:widowControl w:val="0"/>
      <w:shd w:val="clear" w:color="auto" w:fill="FFFFFF"/>
    </w:pPr>
    <w:rPr>
      <w:b/>
      <w:bCs/>
      <w:sz w:val="22"/>
      <w:szCs w:val="22"/>
    </w:rPr>
  </w:style>
  <w:style w:type="paragraph" w:customStyle="1" w:styleId="52">
    <w:name w:val="Основной текст (5)"/>
    <w:basedOn w:val="a"/>
    <w:link w:val="51"/>
    <w:qFormat/>
    <w:pPr>
      <w:widowControl w:val="0"/>
      <w:shd w:val="clear" w:color="auto" w:fill="FFFFFF"/>
      <w:spacing w:after="260"/>
      <w:ind w:firstLine="500"/>
    </w:pPr>
    <w:rPr>
      <w:b/>
      <w:bCs/>
      <w:color w:val="1E0D1F"/>
      <w:sz w:val="18"/>
      <w:szCs w:val="18"/>
    </w:rPr>
  </w:style>
  <w:style w:type="paragraph" w:customStyle="1" w:styleId="32">
    <w:name w:val="Основной текст (3)"/>
    <w:basedOn w:val="a"/>
    <w:link w:val="31"/>
    <w:qFormat/>
    <w:pPr>
      <w:widowControl w:val="0"/>
      <w:shd w:val="clear" w:color="auto" w:fill="FFFFFF"/>
      <w:spacing w:line="288" w:lineRule="exact"/>
      <w:jc w:val="center"/>
    </w:pPr>
    <w:rPr>
      <w:b/>
      <w:sz w:val="22"/>
    </w:rPr>
  </w:style>
  <w:style w:type="paragraph" w:customStyle="1" w:styleId="14">
    <w:name w:val="Обычный1"/>
    <w:qFormat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5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basedOn w:val="a1"/>
    <w:link w:val="23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54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16">
    <w:name w:val="Сетка таблицы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basedOn w:val="a1"/>
    <w:uiPriority w:val="5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goo.su/XlTtm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CRO-56@yandex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CRO-56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cro56.orb.ru/activity/17043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F7FB2-4CB6-48C5-8075-E8D4E1D3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1724</Words>
  <Characters>9833</Characters>
  <Application>Microsoft Office Word</Application>
  <DocSecurity>0</DocSecurity>
  <Lines>81</Lines>
  <Paragraphs>23</Paragraphs>
  <ScaleCrop>false</ScaleCrop>
  <Company>РЦРО</Company>
  <LinksUpToDate>false</LinksUpToDate>
  <CharactersWithSpaces>11534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comp105-3</dc:creator>
  <dc:description/>
  <cp:lastModifiedBy>1kor_3</cp:lastModifiedBy>
  <cp:revision>2</cp:revision>
  <cp:lastPrinted>2025-11-10T10:07:00Z</cp:lastPrinted>
  <dcterms:created xsi:type="dcterms:W3CDTF">2025-11-10T10:07:00Z</dcterms:created>
  <dcterms:modified xsi:type="dcterms:W3CDTF">2025-11-10T10:07:00Z</dcterms:modified>
  <dc:language>ru-RU</dc:language>
</cp:coreProperties>
</file>